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79B" w:rsidRDefault="00D9532A">
      <w:pPr>
        <w:tabs>
          <w:tab w:val="left" w:pos="2160"/>
          <w:tab w:val="right" w:pos="9360"/>
        </w:tabs>
        <w:rPr>
          <w:rFonts w:ascii="Arial" w:hAnsi="Arial"/>
          <w:b/>
        </w:rPr>
      </w:pPr>
      <w:r>
        <w:rPr>
          <w:rFonts w:ascii="Arial" w:hAnsi="Arial"/>
          <w:b/>
        </w:rPr>
        <w:t>Certificat de qualité pour entreprises de forages de sondes géothermiques verticale</w:t>
      </w:r>
    </w:p>
    <w:p w:rsidR="0045779B" w:rsidRDefault="0045779B">
      <w:pPr>
        <w:tabs>
          <w:tab w:val="left" w:pos="2340"/>
          <w:tab w:val="right" w:pos="9360"/>
        </w:tabs>
        <w:rPr>
          <w:rFonts w:ascii="Arial" w:hAnsi="Arial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70"/>
        <w:gridCol w:w="1985"/>
      </w:tblGrid>
      <w:tr w:rsidR="0045779B">
        <w:trPr>
          <w:cantSplit/>
        </w:trPr>
        <w:tc>
          <w:tcPr>
            <w:tcW w:w="7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auto" w:fill="FFFFFF"/>
          </w:tcPr>
          <w:p w:rsidR="0045779B" w:rsidRDefault="00D9532A">
            <w:pPr>
              <w:pStyle w:val="berschrift4"/>
              <w:tabs>
                <w:tab w:val="clear" w:pos="2340"/>
                <w:tab w:val="left" w:pos="1800"/>
              </w:tabs>
            </w:pPr>
            <w:r>
              <w:tab/>
            </w:r>
          </w:p>
          <w:p w:rsidR="0045779B" w:rsidRDefault="00D9532A" w:rsidP="00586C24">
            <w:pPr>
              <w:pStyle w:val="berschrift4"/>
              <w:tabs>
                <w:tab w:val="clear" w:pos="2340"/>
                <w:tab w:val="left" w:pos="1800"/>
              </w:tabs>
              <w:jc w:val="center"/>
            </w:pPr>
            <w:r>
              <w:t>Formulaire d’inscription</w:t>
            </w:r>
          </w:p>
          <w:p w:rsidR="00586C24" w:rsidRDefault="00732330" w:rsidP="00586C24">
            <w:pPr>
              <w:pStyle w:val="berschrift4"/>
              <w:jc w:val="center"/>
            </w:pPr>
            <w:r>
              <w:t xml:space="preserve">Renouvellement </w:t>
            </w:r>
            <w:bookmarkStart w:id="0" w:name="_GoBack"/>
            <w:bookmarkEnd w:id="0"/>
            <w:r w:rsidR="00586C24">
              <w:t>du</w:t>
            </w:r>
          </w:p>
          <w:p w:rsidR="0045779B" w:rsidRDefault="00D9532A" w:rsidP="00586C24">
            <w:pPr>
              <w:pStyle w:val="berschrift4"/>
              <w:jc w:val="center"/>
            </w:pPr>
            <w:r>
              <w:t>Certificat de qualité</w:t>
            </w:r>
          </w:p>
          <w:p w:rsidR="0045779B" w:rsidRDefault="0045779B"/>
        </w:tc>
        <w:tc>
          <w:tcPr>
            <w:tcW w:w="1985" w:type="dxa"/>
            <w:tcBorders>
              <w:left w:val="single" w:sz="6" w:space="0" w:color="auto"/>
            </w:tcBorders>
          </w:tcPr>
          <w:p w:rsidR="0045779B" w:rsidRDefault="00586C24">
            <w:pPr>
              <w:pStyle w:val="berschrift4"/>
              <w:tabs>
                <w:tab w:val="clear" w:pos="2340"/>
                <w:tab w:val="left" w:pos="1800"/>
              </w:tabs>
              <w:jc w:val="center"/>
            </w:pPr>
            <w:r>
              <w:rPr>
                <w:noProof/>
                <w:sz w:val="22"/>
                <w:lang w:val="fr-CH" w:eastAsia="fr-CH"/>
              </w:rPr>
              <w:drawing>
                <wp:inline distT="0" distB="0" distL="0" distR="0">
                  <wp:extent cx="1000125" cy="1333500"/>
                  <wp:effectExtent l="19050" t="0" r="9525" b="0"/>
                  <wp:docPr id="1" name="Bild 1" descr="..\Logo\Certificat sonde F nouveau HD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\Logo\Certificat sonde F nouveau HD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779B" w:rsidRDefault="0045779B">
      <w:pPr>
        <w:pStyle w:val="berschrift4"/>
        <w:tabs>
          <w:tab w:val="clear" w:pos="2340"/>
          <w:tab w:val="left" w:pos="1800"/>
        </w:tabs>
        <w:rPr>
          <w:b w:val="0"/>
          <w:sz w:val="24"/>
        </w:rPr>
      </w:pPr>
    </w:p>
    <w:p w:rsidR="0045779B" w:rsidRDefault="0045779B">
      <w:pPr>
        <w:tabs>
          <w:tab w:val="left" w:pos="2340"/>
          <w:tab w:val="right" w:pos="9360"/>
        </w:tabs>
        <w:rPr>
          <w:rFonts w:ascii="Arial" w:hAnsi="Arial"/>
        </w:rPr>
      </w:pPr>
    </w:p>
    <w:p w:rsidR="0045779B" w:rsidRDefault="00D9532A">
      <w:pPr>
        <w:rPr>
          <w:rFonts w:ascii="Arial" w:hAnsi="Arial"/>
          <w:b/>
        </w:rPr>
      </w:pPr>
      <w:proofErr w:type="gramStart"/>
      <w:r>
        <w:rPr>
          <w:rFonts w:ascii="Arial" w:hAnsi="Arial"/>
          <w:b/>
        </w:rPr>
        <w:t>Entreprise:</w:t>
      </w:r>
      <w:proofErr w:type="gramEnd"/>
    </w:p>
    <w:tbl>
      <w:tblPr>
        <w:tblW w:w="0" w:type="auto"/>
        <w:tblInd w:w="9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7"/>
        <w:gridCol w:w="593"/>
        <w:gridCol w:w="3420"/>
      </w:tblGrid>
      <w:tr w:rsidR="0045779B">
        <w:trPr>
          <w:cantSplit/>
          <w:trHeight w:val="284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9B" w:rsidRDefault="0045779B">
            <w:pPr>
              <w:ind w:left="-2"/>
              <w:jc w:val="both"/>
              <w:rPr>
                <w:rFonts w:ascii="Arial" w:hAnsi="Arial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9B" w:rsidRDefault="0045779B">
            <w:pPr>
              <w:ind w:left="-2"/>
              <w:jc w:val="both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9B" w:rsidRDefault="0045779B">
            <w:pPr>
              <w:ind w:left="-2"/>
              <w:jc w:val="center"/>
              <w:rPr>
                <w:rFonts w:ascii="Arial" w:hAnsi="Arial"/>
              </w:rPr>
            </w:pPr>
          </w:p>
        </w:tc>
      </w:tr>
      <w:tr w:rsidR="0045779B">
        <w:trPr>
          <w:cantSplit/>
          <w:trHeight w:val="284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9B" w:rsidRDefault="0045779B">
            <w:pPr>
              <w:ind w:left="-2"/>
              <w:jc w:val="both"/>
              <w:rPr>
                <w:rFonts w:ascii="Arial" w:hAnsi="Arial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9B" w:rsidRDefault="0045779B">
            <w:pPr>
              <w:ind w:left="-2"/>
              <w:jc w:val="both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9B" w:rsidRDefault="0045779B">
            <w:pPr>
              <w:ind w:left="-2"/>
              <w:jc w:val="both"/>
              <w:rPr>
                <w:rFonts w:ascii="Arial" w:hAnsi="Arial"/>
              </w:rPr>
            </w:pPr>
          </w:p>
        </w:tc>
      </w:tr>
      <w:tr w:rsidR="0045779B">
        <w:trPr>
          <w:cantSplit/>
          <w:trHeight w:val="284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9B" w:rsidRDefault="0045779B">
            <w:pPr>
              <w:ind w:left="-2"/>
              <w:jc w:val="both"/>
              <w:rPr>
                <w:rFonts w:ascii="Arial" w:hAnsi="Arial"/>
              </w:rPr>
            </w:pP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9B" w:rsidRDefault="0045779B">
            <w:pPr>
              <w:ind w:left="-2"/>
              <w:jc w:val="both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9B" w:rsidRDefault="0045779B">
            <w:pPr>
              <w:ind w:left="-2"/>
              <w:jc w:val="both"/>
              <w:rPr>
                <w:rFonts w:ascii="Arial" w:hAnsi="Arial"/>
              </w:rPr>
            </w:pPr>
          </w:p>
        </w:tc>
      </w:tr>
      <w:tr w:rsidR="0045779B">
        <w:trPr>
          <w:cantSplit/>
          <w:trHeight w:val="284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9B" w:rsidRDefault="00D9532A">
            <w:pPr>
              <w:ind w:left="-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Tél.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9B" w:rsidRDefault="0045779B">
            <w:pPr>
              <w:ind w:left="-2"/>
              <w:jc w:val="both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9B" w:rsidRDefault="0045779B">
            <w:pPr>
              <w:ind w:left="-2"/>
              <w:jc w:val="both"/>
              <w:rPr>
                <w:rFonts w:ascii="Arial" w:hAnsi="Arial"/>
              </w:rPr>
            </w:pPr>
          </w:p>
        </w:tc>
      </w:tr>
      <w:tr w:rsidR="0045779B">
        <w:trPr>
          <w:cantSplit/>
          <w:trHeight w:val="284"/>
        </w:trPr>
        <w:tc>
          <w:tcPr>
            <w:tcW w:w="4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9B" w:rsidRDefault="00D9532A">
            <w:pPr>
              <w:ind w:left="-2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Mail</w:t>
            </w:r>
          </w:p>
        </w:tc>
        <w:tc>
          <w:tcPr>
            <w:tcW w:w="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9B" w:rsidRDefault="0045779B">
            <w:pPr>
              <w:ind w:left="-2"/>
              <w:jc w:val="both"/>
              <w:rPr>
                <w:rFonts w:ascii="Arial" w:hAnsi="Arial"/>
              </w:rPr>
            </w:pP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9B" w:rsidRDefault="0045779B">
            <w:pPr>
              <w:ind w:left="-2"/>
              <w:jc w:val="both"/>
              <w:rPr>
                <w:rFonts w:ascii="Arial" w:hAnsi="Arial"/>
              </w:rPr>
            </w:pPr>
          </w:p>
        </w:tc>
      </w:tr>
    </w:tbl>
    <w:p w:rsidR="0045779B" w:rsidRDefault="0045779B">
      <w:pPr>
        <w:rPr>
          <w:rFonts w:ascii="Arial" w:hAnsi="Arial"/>
        </w:rPr>
      </w:pPr>
    </w:p>
    <w:p w:rsidR="0045779B" w:rsidRDefault="0045779B">
      <w:pPr>
        <w:rPr>
          <w:rFonts w:ascii="Arial" w:hAnsi="Arial"/>
        </w:rPr>
      </w:pPr>
    </w:p>
    <w:p w:rsidR="0045779B" w:rsidRDefault="00D9532A">
      <w:pPr>
        <w:pStyle w:val="berschrift1"/>
        <w:rPr>
          <w:rFonts w:ascii="Arial" w:hAnsi="Arial"/>
        </w:rPr>
      </w:pPr>
      <w:r>
        <w:rPr>
          <w:rFonts w:ascii="Arial" w:hAnsi="Arial"/>
        </w:rPr>
        <w:t>Portrait de l’entreprise</w:t>
      </w:r>
    </w:p>
    <w:p w:rsidR="0045779B" w:rsidRDefault="0045779B">
      <w:pPr>
        <w:rPr>
          <w:rFonts w:ascii="Arial" w:hAnsi="Arial"/>
          <w:sz w:val="16"/>
        </w:rPr>
      </w:pPr>
    </w:p>
    <w:p w:rsidR="0045779B" w:rsidRDefault="0045779B">
      <w:pPr>
        <w:rPr>
          <w:rFonts w:ascii="Arial" w:hAnsi="Arial"/>
        </w:rPr>
      </w:pPr>
    </w:p>
    <w:p w:rsidR="0045779B" w:rsidRDefault="00D9532A">
      <w:pPr>
        <w:pStyle w:val="berschrift5"/>
        <w:rPr>
          <w:sz w:val="22"/>
        </w:rPr>
      </w:pPr>
      <w:r>
        <w:rPr>
          <w:sz w:val="22"/>
        </w:rPr>
        <w:t>Forme juridique</w:t>
      </w:r>
    </w:p>
    <w:p w:rsidR="0045779B" w:rsidRDefault="0045779B">
      <w:pPr>
        <w:rPr>
          <w:rFonts w:ascii="Arial" w:hAnsi="Arial"/>
          <w:sz w:val="16"/>
        </w:rPr>
      </w:pPr>
    </w:p>
    <w:p w:rsidR="0045779B" w:rsidRDefault="0045779B">
      <w:pPr>
        <w:pBdr>
          <w:bottom w:val="single" w:sz="6" w:space="1" w:color="auto"/>
        </w:pBdr>
        <w:rPr>
          <w:rFonts w:ascii="Arial" w:hAnsi="Arial"/>
          <w:sz w:val="22"/>
        </w:rPr>
      </w:pPr>
    </w:p>
    <w:p w:rsidR="0045779B" w:rsidRDefault="0045779B">
      <w:pPr>
        <w:rPr>
          <w:rFonts w:ascii="Arial" w:hAnsi="Arial"/>
          <w:sz w:val="22"/>
        </w:rPr>
      </w:pPr>
    </w:p>
    <w:p w:rsidR="0045779B" w:rsidRDefault="0045779B">
      <w:pPr>
        <w:rPr>
          <w:rFonts w:ascii="Arial" w:hAnsi="Arial"/>
          <w:sz w:val="22"/>
        </w:rPr>
      </w:pPr>
    </w:p>
    <w:p w:rsidR="0045779B" w:rsidRDefault="00D9532A">
      <w:pPr>
        <w:pStyle w:val="berschrift5"/>
        <w:rPr>
          <w:sz w:val="22"/>
        </w:rPr>
      </w:pPr>
      <w:r>
        <w:rPr>
          <w:sz w:val="22"/>
        </w:rPr>
        <w:t xml:space="preserve">Personne responsable du certificat de qualité / fonction </w:t>
      </w:r>
    </w:p>
    <w:p w:rsidR="0045779B" w:rsidRDefault="0045779B">
      <w:pPr>
        <w:pBdr>
          <w:bottom w:val="single" w:sz="6" w:space="1" w:color="auto"/>
        </w:pBdr>
        <w:rPr>
          <w:rFonts w:ascii="Arial" w:hAnsi="Arial"/>
          <w:sz w:val="16"/>
        </w:rPr>
      </w:pPr>
    </w:p>
    <w:p w:rsidR="0045779B" w:rsidRDefault="0045779B">
      <w:pPr>
        <w:pBdr>
          <w:bottom w:val="single" w:sz="6" w:space="1" w:color="auto"/>
        </w:pBdr>
        <w:rPr>
          <w:rFonts w:ascii="Arial" w:hAnsi="Arial"/>
          <w:sz w:val="22"/>
        </w:rPr>
      </w:pPr>
    </w:p>
    <w:p w:rsidR="0045779B" w:rsidRDefault="0045779B">
      <w:pPr>
        <w:rPr>
          <w:rFonts w:ascii="Arial" w:hAnsi="Arial"/>
          <w:sz w:val="22"/>
        </w:rPr>
      </w:pPr>
    </w:p>
    <w:p w:rsidR="0045779B" w:rsidRDefault="0045779B">
      <w:pPr>
        <w:rPr>
          <w:rFonts w:ascii="Arial" w:hAnsi="Arial"/>
          <w:sz w:val="22"/>
        </w:rPr>
      </w:pPr>
    </w:p>
    <w:p w:rsidR="0045779B" w:rsidRDefault="00D9532A">
      <w:pPr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</w:rPr>
        <w:t xml:space="preserve">Portrait de l’entreprise selon annexe </w:t>
      </w:r>
      <w:proofErr w:type="gramStart"/>
      <w:r>
        <w:rPr>
          <w:rFonts w:ascii="Arial" w:hAnsi="Arial"/>
          <w:i/>
          <w:sz w:val="22"/>
        </w:rPr>
        <w:t>.........</w:t>
      </w:r>
      <w:proofErr w:type="gramEnd"/>
    </w:p>
    <w:p w:rsidR="0045779B" w:rsidRDefault="0045779B">
      <w:pPr>
        <w:rPr>
          <w:rFonts w:ascii="Arial" w:hAnsi="Arial"/>
          <w:sz w:val="22"/>
        </w:rPr>
      </w:pPr>
    </w:p>
    <w:p w:rsidR="0045779B" w:rsidRDefault="00D9532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Annexes </w:t>
      </w:r>
      <w:proofErr w:type="gramStart"/>
      <w:r>
        <w:rPr>
          <w:rFonts w:ascii="Arial" w:hAnsi="Arial"/>
          <w:sz w:val="22"/>
        </w:rPr>
        <w:t>obligatoires:</w:t>
      </w:r>
      <w:proofErr w:type="gramEnd"/>
    </w:p>
    <w:p w:rsidR="0045779B" w:rsidRDefault="0045779B">
      <w:pPr>
        <w:rPr>
          <w:rFonts w:ascii="Arial" w:hAnsi="Arial"/>
          <w:sz w:val="16"/>
        </w:rPr>
      </w:pPr>
    </w:p>
    <w:p w:rsidR="00852FBB" w:rsidRDefault="00852FBB">
      <w:pPr>
        <w:rPr>
          <w:rFonts w:ascii="Arial" w:hAnsi="Arial"/>
          <w:sz w:val="16"/>
        </w:rPr>
      </w:pPr>
    </w:p>
    <w:p w:rsidR="0045779B" w:rsidRDefault="00D9532A">
      <w:pPr>
        <w:tabs>
          <w:tab w:val="left" w:pos="360"/>
        </w:tabs>
        <w:ind w:left="284" w:hanging="284"/>
        <w:rPr>
          <w:rFonts w:ascii="Arial" w:hAnsi="Arial"/>
          <w:sz w:val="22"/>
        </w:rPr>
      </w:pPr>
      <w:r>
        <w:rPr>
          <w:rFonts w:ascii="Symbol" w:hAnsi="Symbol"/>
          <w:sz w:val="22"/>
        </w:rPr>
        <w:t></w:t>
      </w:r>
      <w:r>
        <w:rPr>
          <w:rFonts w:ascii="Symbol" w:hAnsi="Symbol"/>
          <w:sz w:val="22"/>
        </w:rPr>
        <w:tab/>
      </w:r>
      <w:r>
        <w:rPr>
          <w:rFonts w:ascii="Arial" w:hAnsi="Arial"/>
          <w:sz w:val="22"/>
        </w:rPr>
        <w:t>Conditions générales de forage et de pose</w:t>
      </w:r>
    </w:p>
    <w:p w:rsidR="0045779B" w:rsidRDefault="00D9532A">
      <w:pPr>
        <w:tabs>
          <w:tab w:val="left" w:pos="360"/>
        </w:tabs>
        <w:ind w:left="284" w:hanging="284"/>
        <w:rPr>
          <w:rFonts w:ascii="Arial" w:hAnsi="Arial"/>
          <w:sz w:val="22"/>
        </w:rPr>
      </w:pPr>
      <w:r>
        <w:rPr>
          <w:rFonts w:ascii="Symbol" w:hAnsi="Symbol"/>
          <w:sz w:val="22"/>
        </w:rPr>
        <w:t></w:t>
      </w:r>
      <w:r>
        <w:rPr>
          <w:rFonts w:ascii="Symbol" w:hAnsi="Symbol"/>
          <w:sz w:val="22"/>
        </w:rPr>
        <w:tab/>
      </w:r>
      <w:r>
        <w:rPr>
          <w:rFonts w:ascii="Arial" w:hAnsi="Arial"/>
          <w:sz w:val="22"/>
        </w:rPr>
        <w:t>Conditions générales d’assurance</w:t>
      </w:r>
      <w:r w:rsidR="00586C24">
        <w:rPr>
          <w:rFonts w:ascii="Arial" w:hAnsi="Arial"/>
          <w:sz w:val="22"/>
        </w:rPr>
        <w:t xml:space="preserve"> (si existantes)</w:t>
      </w:r>
    </w:p>
    <w:p w:rsidR="0045779B" w:rsidRDefault="00D9532A">
      <w:pPr>
        <w:tabs>
          <w:tab w:val="left" w:pos="360"/>
        </w:tabs>
        <w:ind w:left="284" w:hanging="284"/>
        <w:rPr>
          <w:rFonts w:ascii="Arial" w:hAnsi="Arial"/>
          <w:sz w:val="22"/>
        </w:rPr>
      </w:pPr>
      <w:r>
        <w:rPr>
          <w:rFonts w:ascii="Symbol" w:hAnsi="Symbol"/>
          <w:sz w:val="22"/>
        </w:rPr>
        <w:t></w:t>
      </w:r>
      <w:r>
        <w:rPr>
          <w:rFonts w:ascii="Symbol" w:hAnsi="Symbol"/>
          <w:sz w:val="22"/>
        </w:rPr>
        <w:tab/>
      </w:r>
      <w:r>
        <w:rPr>
          <w:rFonts w:ascii="Arial" w:hAnsi="Arial"/>
          <w:sz w:val="22"/>
        </w:rPr>
        <w:t>Protocole de forage</w:t>
      </w:r>
    </w:p>
    <w:p w:rsidR="0045779B" w:rsidRDefault="00D9532A">
      <w:pPr>
        <w:tabs>
          <w:tab w:val="left" w:pos="360"/>
        </w:tabs>
        <w:ind w:left="284" w:hanging="284"/>
        <w:rPr>
          <w:rFonts w:ascii="Arial" w:hAnsi="Arial"/>
          <w:sz w:val="22"/>
        </w:rPr>
      </w:pPr>
      <w:r>
        <w:rPr>
          <w:rFonts w:ascii="Symbol" w:hAnsi="Symbol"/>
          <w:sz w:val="22"/>
        </w:rPr>
        <w:t></w:t>
      </w:r>
      <w:r>
        <w:rPr>
          <w:rFonts w:ascii="Symbol" w:hAnsi="Symbol"/>
          <w:sz w:val="22"/>
        </w:rPr>
        <w:tab/>
      </w:r>
      <w:r>
        <w:rPr>
          <w:rFonts w:ascii="Arial" w:hAnsi="Arial"/>
          <w:sz w:val="22"/>
        </w:rPr>
        <w:t>Journal de chantier</w:t>
      </w:r>
    </w:p>
    <w:p w:rsidR="0045779B" w:rsidRDefault="00D9532A">
      <w:pPr>
        <w:tabs>
          <w:tab w:val="left" w:pos="360"/>
        </w:tabs>
        <w:ind w:left="284" w:hanging="284"/>
        <w:rPr>
          <w:rFonts w:ascii="Arial" w:hAnsi="Arial"/>
          <w:sz w:val="22"/>
        </w:rPr>
      </w:pPr>
      <w:r>
        <w:rPr>
          <w:rFonts w:ascii="Symbol" w:hAnsi="Symbol"/>
          <w:sz w:val="22"/>
        </w:rPr>
        <w:t></w:t>
      </w:r>
      <w:r>
        <w:rPr>
          <w:rFonts w:ascii="Symbol" w:hAnsi="Symbol"/>
          <w:sz w:val="22"/>
        </w:rPr>
        <w:tab/>
      </w:r>
      <w:r>
        <w:rPr>
          <w:rFonts w:ascii="Arial" w:hAnsi="Arial"/>
          <w:sz w:val="22"/>
        </w:rPr>
        <w:t>Protocole d’épreuve de pression</w:t>
      </w:r>
    </w:p>
    <w:p w:rsidR="0045779B" w:rsidRDefault="0045779B">
      <w:pPr>
        <w:pStyle w:val="Kopfzeile"/>
        <w:tabs>
          <w:tab w:val="clear" w:pos="4536"/>
          <w:tab w:val="clear" w:pos="9072"/>
        </w:tabs>
        <w:rPr>
          <w:rFonts w:ascii="Arial" w:hAnsi="Arial"/>
        </w:rPr>
      </w:pPr>
    </w:p>
    <w:p w:rsidR="0045779B" w:rsidRDefault="0045779B">
      <w:pPr>
        <w:rPr>
          <w:rFonts w:ascii="Arial" w:hAnsi="Arial"/>
        </w:rPr>
      </w:pPr>
    </w:p>
    <w:tbl>
      <w:tblPr>
        <w:tblW w:w="952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9162"/>
      </w:tblGrid>
      <w:tr w:rsidR="0045779B">
        <w:trPr>
          <w:cantSplit/>
          <w:trHeight w:val="345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779B" w:rsidRDefault="0045779B">
            <w:pPr>
              <w:spacing w:before="40"/>
              <w:rPr>
                <w:rFonts w:ascii="Arial" w:hAnsi="Arial"/>
                <w:sz w:val="22"/>
              </w:rPr>
            </w:pPr>
          </w:p>
        </w:tc>
        <w:tc>
          <w:tcPr>
            <w:tcW w:w="9162" w:type="dxa"/>
            <w:tcBorders>
              <w:left w:val="single" w:sz="12" w:space="0" w:color="auto"/>
            </w:tcBorders>
          </w:tcPr>
          <w:p w:rsidR="0045779B" w:rsidRDefault="00D9532A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Nous autorisons le contrôle des chantiers par la commission du certificat de qualité </w:t>
            </w:r>
          </w:p>
        </w:tc>
      </w:tr>
      <w:tr w:rsidR="0045779B">
        <w:trPr>
          <w:cantSplit/>
          <w:trHeight w:val="180"/>
        </w:trPr>
        <w:tc>
          <w:tcPr>
            <w:tcW w:w="360" w:type="dxa"/>
            <w:tcBorders>
              <w:top w:val="single" w:sz="12" w:space="0" w:color="auto"/>
              <w:bottom w:val="single" w:sz="12" w:space="0" w:color="auto"/>
            </w:tcBorders>
          </w:tcPr>
          <w:p w:rsidR="0045779B" w:rsidRDefault="0045779B">
            <w:pPr>
              <w:rPr>
                <w:rFonts w:ascii="Arial" w:hAnsi="Arial"/>
                <w:sz w:val="22"/>
              </w:rPr>
            </w:pPr>
          </w:p>
        </w:tc>
        <w:tc>
          <w:tcPr>
            <w:tcW w:w="9162" w:type="dxa"/>
          </w:tcPr>
          <w:p w:rsidR="0045779B" w:rsidRDefault="0045779B">
            <w:pPr>
              <w:rPr>
                <w:rFonts w:ascii="Arial" w:hAnsi="Arial"/>
                <w:sz w:val="22"/>
              </w:rPr>
            </w:pPr>
          </w:p>
        </w:tc>
      </w:tr>
      <w:tr w:rsidR="0045779B">
        <w:trPr>
          <w:cantSplit/>
          <w:trHeight w:val="345"/>
        </w:trPr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5779B" w:rsidRDefault="0045779B">
            <w:pPr>
              <w:spacing w:before="40"/>
              <w:rPr>
                <w:rFonts w:ascii="Arial" w:hAnsi="Arial"/>
                <w:sz w:val="22"/>
              </w:rPr>
            </w:pPr>
          </w:p>
        </w:tc>
        <w:tc>
          <w:tcPr>
            <w:tcW w:w="9162" w:type="dxa"/>
            <w:tcBorders>
              <w:left w:val="single" w:sz="12" w:space="0" w:color="auto"/>
            </w:tcBorders>
          </w:tcPr>
          <w:p w:rsidR="0045779B" w:rsidRDefault="00D9532A">
            <w:pPr>
              <w:spacing w:before="4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Nous nous engageons à respecter les exigences mentionnées au chapitre 6</w:t>
            </w:r>
          </w:p>
        </w:tc>
      </w:tr>
    </w:tbl>
    <w:p w:rsidR="00852FBB" w:rsidRDefault="00852FBB">
      <w:pPr>
        <w:pStyle w:val="Fuzeile"/>
        <w:tabs>
          <w:tab w:val="clear" w:pos="4536"/>
          <w:tab w:val="clear" w:pos="9072"/>
        </w:tabs>
        <w:rPr>
          <w:rFonts w:ascii="Arial" w:hAnsi="Aria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1440"/>
        <w:gridCol w:w="4122"/>
      </w:tblGrid>
      <w:tr w:rsidR="0045779B" w:rsidTr="00852FBB">
        <w:trPr>
          <w:cantSplit/>
          <w:trHeight w:val="601"/>
        </w:trPr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9B" w:rsidRDefault="0045779B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9B" w:rsidRDefault="0045779B">
            <w:pPr>
              <w:spacing w:line="360" w:lineRule="auto"/>
              <w:rPr>
                <w:rFonts w:ascii="Arial" w:hAnsi="Arial"/>
              </w:rPr>
            </w:pPr>
          </w:p>
        </w:tc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779B" w:rsidRDefault="0045779B">
            <w:pPr>
              <w:spacing w:line="360" w:lineRule="auto"/>
              <w:rPr>
                <w:rFonts w:ascii="Arial" w:hAnsi="Arial"/>
              </w:rPr>
            </w:pPr>
          </w:p>
        </w:tc>
      </w:tr>
    </w:tbl>
    <w:p w:rsidR="0045779B" w:rsidRDefault="00D9532A">
      <w:pPr>
        <w:pStyle w:val="Kopfzeile"/>
        <w:tabs>
          <w:tab w:val="clear" w:pos="4536"/>
          <w:tab w:val="clear" w:pos="9072"/>
          <w:tab w:val="left" w:pos="5400"/>
        </w:tabs>
        <w:ind w:right="22"/>
        <w:rPr>
          <w:rFonts w:ascii="Arial" w:hAnsi="Arial"/>
        </w:rPr>
      </w:pPr>
      <w:r>
        <w:rPr>
          <w:rFonts w:ascii="Arial" w:hAnsi="Arial"/>
        </w:rPr>
        <w:t>Lieu / date</w:t>
      </w:r>
      <w:r>
        <w:rPr>
          <w:rFonts w:ascii="Arial" w:hAnsi="Arial"/>
        </w:rPr>
        <w:tab/>
        <w:t>Signature</w:t>
      </w:r>
    </w:p>
    <w:p w:rsidR="0045779B" w:rsidRDefault="0045779B">
      <w:pPr>
        <w:pStyle w:val="Kopfzeile"/>
        <w:tabs>
          <w:tab w:val="clear" w:pos="4536"/>
          <w:tab w:val="clear" w:pos="9072"/>
          <w:tab w:val="left" w:pos="5400"/>
        </w:tabs>
        <w:ind w:right="22"/>
        <w:rPr>
          <w:rFonts w:ascii="Arial" w:hAnsi="Arial"/>
          <w:sz w:val="32"/>
        </w:rPr>
      </w:pPr>
    </w:p>
    <w:p w:rsidR="00852FBB" w:rsidRPr="00852FBB" w:rsidRDefault="00D9532A" w:rsidP="00852FBB">
      <w:pPr>
        <w:pStyle w:val="Kopfzeile"/>
        <w:tabs>
          <w:tab w:val="clear" w:pos="4536"/>
          <w:tab w:val="clear" w:pos="9072"/>
          <w:tab w:val="left" w:pos="5400"/>
        </w:tabs>
        <w:ind w:right="22"/>
        <w:jc w:val="center"/>
        <w:rPr>
          <w:rFonts w:ascii="Arial" w:hAnsi="Arial"/>
          <w:sz w:val="22"/>
          <w:lang w:val="de-CH"/>
        </w:rPr>
      </w:pPr>
      <w:r w:rsidRPr="00852FBB">
        <w:rPr>
          <w:rFonts w:ascii="Arial" w:hAnsi="Arial"/>
          <w:sz w:val="22"/>
          <w:lang w:val="de-CH"/>
        </w:rPr>
        <w:t xml:space="preserve">A </w:t>
      </w:r>
      <w:proofErr w:type="spellStart"/>
      <w:r w:rsidRPr="00852FBB">
        <w:rPr>
          <w:rFonts w:ascii="Arial" w:hAnsi="Arial"/>
          <w:sz w:val="22"/>
          <w:lang w:val="de-CH"/>
        </w:rPr>
        <w:t>retourner</w:t>
      </w:r>
      <w:proofErr w:type="spellEnd"/>
      <w:r w:rsidRPr="00852FBB">
        <w:rPr>
          <w:rFonts w:ascii="Arial" w:hAnsi="Arial"/>
          <w:sz w:val="22"/>
          <w:lang w:val="de-CH"/>
        </w:rPr>
        <w:t xml:space="preserve"> au : </w:t>
      </w:r>
      <w:r w:rsidR="00852FBB" w:rsidRPr="00852FBB">
        <w:rPr>
          <w:rFonts w:ascii="Arial" w:hAnsi="Arial"/>
          <w:sz w:val="22"/>
          <w:lang w:val="de-CH"/>
        </w:rPr>
        <w:t>Fachvereinigung Wärmepumpen Schweiz FWS</w:t>
      </w:r>
      <w:r w:rsidR="00C84C31">
        <w:rPr>
          <w:rFonts w:ascii="Arial" w:hAnsi="Arial"/>
          <w:sz w:val="22"/>
          <w:lang w:val="de-CH"/>
        </w:rPr>
        <w:t>/GSP</w:t>
      </w:r>
      <w:r w:rsidR="00852FBB" w:rsidRPr="00852FBB">
        <w:rPr>
          <w:rFonts w:ascii="Arial" w:hAnsi="Arial"/>
          <w:sz w:val="22"/>
          <w:lang w:val="de-CH"/>
        </w:rPr>
        <w:t>, Steinerstr. 37, 3006 Bern</w:t>
      </w:r>
    </w:p>
    <w:p w:rsidR="00852FBB" w:rsidRPr="00852FBB" w:rsidRDefault="00852FBB" w:rsidP="00852FBB">
      <w:pPr>
        <w:pStyle w:val="Kopfzeile"/>
        <w:tabs>
          <w:tab w:val="clear" w:pos="4536"/>
          <w:tab w:val="clear" w:pos="9072"/>
          <w:tab w:val="left" w:pos="5400"/>
        </w:tabs>
        <w:ind w:right="22"/>
        <w:jc w:val="center"/>
        <w:rPr>
          <w:rFonts w:ascii="Arial" w:hAnsi="Arial"/>
          <w:sz w:val="16"/>
          <w:lang w:val="de-CH"/>
        </w:rPr>
      </w:pPr>
      <w:proofErr w:type="spellStart"/>
      <w:r>
        <w:rPr>
          <w:rFonts w:ascii="Arial" w:hAnsi="Arial"/>
          <w:sz w:val="16"/>
          <w:lang w:val="de-CH"/>
        </w:rPr>
        <w:t>ou</w:t>
      </w:r>
      <w:proofErr w:type="spellEnd"/>
      <w:r w:rsidRPr="00852FBB">
        <w:rPr>
          <w:rFonts w:ascii="Arial" w:hAnsi="Arial"/>
          <w:sz w:val="16"/>
          <w:lang w:val="de-CH"/>
        </w:rPr>
        <w:t>: Fachvereinigung Wärmepumpen Schweiz, c/o Polydynamics Engineering, Malojaweg 19, Postfach 1334, 8048 Zürich</w:t>
      </w:r>
    </w:p>
    <w:sectPr w:rsidR="00852FBB" w:rsidRPr="00852FBB" w:rsidSect="004577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106" w:bottom="510" w:left="1418" w:header="720" w:footer="4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878" w:rsidRDefault="003C1878" w:rsidP="00710DD0">
      <w:r>
        <w:separator/>
      </w:r>
    </w:p>
  </w:endnote>
  <w:endnote w:type="continuationSeparator" w:id="0">
    <w:p w:rsidR="003C1878" w:rsidRDefault="003C1878" w:rsidP="0071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14" w:rsidRDefault="00900D1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79B" w:rsidRDefault="00D9532A">
    <w:pPr>
      <w:pStyle w:val="Fuzeile"/>
      <w:jc w:val="center"/>
      <w:rPr>
        <w:rFonts w:ascii="Arial" w:hAnsi="Arial"/>
        <w:sz w:val="22"/>
      </w:rPr>
    </w:pPr>
    <w:r>
      <w:rPr>
        <w:rFonts w:ascii="Arial" w:hAnsi="Arial"/>
        <w:sz w:val="22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79B" w:rsidRDefault="0045779B">
    <w:pPr>
      <w:pStyle w:val="Fuzeile"/>
      <w:jc w:val="center"/>
      <w:rPr>
        <w:rFonts w:ascii="Arial" w:hAnsi="Arial"/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878" w:rsidRDefault="003C1878" w:rsidP="00710DD0">
      <w:r>
        <w:separator/>
      </w:r>
    </w:p>
  </w:footnote>
  <w:footnote w:type="continuationSeparator" w:id="0">
    <w:p w:rsidR="003C1878" w:rsidRDefault="003C1878" w:rsidP="00710D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14" w:rsidRDefault="00900D1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0D14" w:rsidRDefault="00900D14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79B" w:rsidRDefault="00D9532A">
    <w:pPr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sz w:val="20"/>
      </w:rPr>
      <w:t>Annexe 8.6</w:t>
    </w:r>
    <w:r w:rsidR="00900D14">
      <w:rPr>
        <w:rFonts w:ascii="Arial" w:hAnsi="Arial" w:cs="Arial"/>
        <w:b/>
        <w:bCs/>
        <w:sz w:val="20"/>
      </w:rPr>
      <w:t>b</w:t>
    </w:r>
    <w:r>
      <w:rPr>
        <w:rFonts w:ascii="Arial" w:hAnsi="Arial" w:cs="Arial"/>
        <w:b/>
        <w:bCs/>
        <w:sz w:val="20"/>
      </w:rPr>
      <w:t xml:space="preserve"> / © GSP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6C24"/>
    <w:rsid w:val="003C1878"/>
    <w:rsid w:val="0045779B"/>
    <w:rsid w:val="004D38BC"/>
    <w:rsid w:val="00586C24"/>
    <w:rsid w:val="005C1E44"/>
    <w:rsid w:val="006B594D"/>
    <w:rsid w:val="00732330"/>
    <w:rsid w:val="00852FBB"/>
    <w:rsid w:val="0086737B"/>
    <w:rsid w:val="00900D14"/>
    <w:rsid w:val="00A41F11"/>
    <w:rsid w:val="00C47E40"/>
    <w:rsid w:val="00C84C31"/>
    <w:rsid w:val="00D9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16DDF35-6761-4FA3-8502-F0F06C89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5779B"/>
    <w:rPr>
      <w:rFonts w:ascii="Times New Roman" w:hAnsi="Times New Roman"/>
      <w:sz w:val="24"/>
      <w:lang w:val="fr-FR" w:eastAsia="fr-FR"/>
    </w:rPr>
  </w:style>
  <w:style w:type="paragraph" w:styleId="berschrift1">
    <w:name w:val="heading 1"/>
    <w:basedOn w:val="Standard"/>
    <w:next w:val="Standard"/>
    <w:qFormat/>
    <w:rsid w:val="0045779B"/>
    <w:pPr>
      <w:keepNext/>
      <w:outlineLvl w:val="0"/>
    </w:pPr>
    <w:rPr>
      <w:rFonts w:ascii="Verdana" w:hAnsi="Verdana"/>
      <w:b/>
    </w:rPr>
  </w:style>
  <w:style w:type="paragraph" w:styleId="berschrift2">
    <w:name w:val="heading 2"/>
    <w:basedOn w:val="Standard"/>
    <w:next w:val="Standard"/>
    <w:qFormat/>
    <w:rsid w:val="0045779B"/>
    <w:pPr>
      <w:keepNext/>
      <w:outlineLvl w:val="1"/>
    </w:pPr>
    <w:rPr>
      <w:rFonts w:ascii="Verdana" w:hAnsi="Verdana"/>
      <w:i/>
      <w:sz w:val="22"/>
    </w:rPr>
  </w:style>
  <w:style w:type="paragraph" w:styleId="berschrift3">
    <w:name w:val="heading 3"/>
    <w:basedOn w:val="Standard"/>
    <w:next w:val="Standard"/>
    <w:qFormat/>
    <w:rsid w:val="0045779B"/>
    <w:pPr>
      <w:keepNext/>
      <w:jc w:val="center"/>
      <w:outlineLvl w:val="2"/>
    </w:pPr>
    <w:rPr>
      <w:rFonts w:ascii="Arial" w:hAnsi="Arial"/>
      <w:b/>
      <w:spacing w:val="40"/>
      <w:position w:val="-42"/>
      <w:sz w:val="28"/>
    </w:rPr>
  </w:style>
  <w:style w:type="paragraph" w:styleId="berschrift4">
    <w:name w:val="heading 4"/>
    <w:basedOn w:val="Standard"/>
    <w:next w:val="Standard"/>
    <w:qFormat/>
    <w:rsid w:val="0045779B"/>
    <w:pPr>
      <w:keepNext/>
      <w:tabs>
        <w:tab w:val="left" w:pos="2340"/>
        <w:tab w:val="right" w:pos="9360"/>
      </w:tabs>
      <w:outlineLvl w:val="3"/>
    </w:pPr>
    <w:rPr>
      <w:rFonts w:ascii="Arial" w:hAnsi="Arial"/>
      <w:b/>
      <w:spacing w:val="60"/>
      <w:sz w:val="28"/>
    </w:rPr>
  </w:style>
  <w:style w:type="paragraph" w:styleId="berschrift5">
    <w:name w:val="heading 5"/>
    <w:basedOn w:val="Standard"/>
    <w:next w:val="Standard"/>
    <w:qFormat/>
    <w:rsid w:val="0045779B"/>
    <w:pPr>
      <w:keepNext/>
      <w:outlineLvl w:val="4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45779B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semiHidden/>
    <w:rsid w:val="0045779B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00D1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00D14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</vt:lpstr>
    </vt:vector>
  </TitlesOfParts>
  <Company>MKR Consulting AG</Company>
  <LinksUpToDate>false</LinksUpToDate>
  <CharactersWithSpaces>949</CharactersWithSpaces>
  <SharedDoc>false</SharedDoc>
  <HLinks>
    <vt:vector size="6" baseType="variant">
      <vt:variant>
        <vt:i4>2293857</vt:i4>
      </vt:variant>
      <vt:variant>
        <vt:i4>1161</vt:i4>
      </vt:variant>
      <vt:variant>
        <vt:i4>1025</vt:i4>
      </vt:variant>
      <vt:variant>
        <vt:i4>1</vt:i4>
      </vt:variant>
      <vt:variant>
        <vt:lpwstr>..\Logo\Certificat sonde F nouveau HD.tif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</dc:title>
  <dc:subject/>
  <dc:creator>wm</dc:creator>
  <cp:keywords/>
  <dc:description/>
  <cp:lastModifiedBy>Walter Eugster</cp:lastModifiedBy>
  <cp:revision>8</cp:revision>
  <cp:lastPrinted>2013-07-03T14:37:00Z</cp:lastPrinted>
  <dcterms:created xsi:type="dcterms:W3CDTF">2010-06-08T12:56:00Z</dcterms:created>
  <dcterms:modified xsi:type="dcterms:W3CDTF">2018-05-22T13:04:00Z</dcterms:modified>
</cp:coreProperties>
</file>